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CFE2" w14:textId="3BCCF8CD" w:rsidR="00C42AF9" w:rsidRPr="00A85F51" w:rsidRDefault="00955EB6" w:rsidP="00955EB6">
      <w:pPr>
        <w:jc w:val="center"/>
        <w:rPr>
          <w:rFonts w:asciiTheme="majorHAnsi" w:hAnsiTheme="majorHAnsi" w:cstheme="majorHAnsi"/>
          <w:b/>
          <w:bCs/>
          <w:sz w:val="44"/>
          <w:szCs w:val="44"/>
          <w:u w:val="single"/>
        </w:rPr>
      </w:pPr>
      <w:r w:rsidRPr="00A85F51">
        <w:rPr>
          <w:rFonts w:asciiTheme="majorHAnsi" w:hAnsiTheme="majorHAnsi" w:cstheme="majorHAnsi"/>
          <w:b/>
          <w:bCs/>
          <w:sz w:val="44"/>
          <w:szCs w:val="44"/>
          <w:u w:val="single"/>
        </w:rPr>
        <w:t>March</w:t>
      </w:r>
      <w:r w:rsidR="00C42AF9" w:rsidRPr="00A85F51">
        <w:rPr>
          <w:rFonts w:asciiTheme="majorHAnsi" w:hAnsiTheme="majorHAnsi" w:cstheme="majorHAnsi"/>
          <w:b/>
          <w:bCs/>
          <w:sz w:val="44"/>
          <w:szCs w:val="44"/>
          <w:u w:val="single"/>
        </w:rPr>
        <w:t xml:space="preserve"> 2020 Announcements</w:t>
      </w:r>
    </w:p>
    <w:p w14:paraId="70B58BA3" w14:textId="77777777" w:rsidR="00955EB6" w:rsidRPr="00A85F51" w:rsidRDefault="00955EB6" w:rsidP="00955EB6">
      <w:pPr>
        <w:pStyle w:val="ListParagraph"/>
        <w:numPr>
          <w:ilvl w:val="0"/>
          <w:numId w:val="6"/>
        </w:numPr>
        <w:spacing w:after="0"/>
        <w:rPr>
          <w:rFonts w:ascii="Calibri Light" w:eastAsia="Times New Roman" w:hAnsi="Calibri Light" w:cs="Calibri Light"/>
          <w:b/>
          <w:bCs/>
          <w:sz w:val="24"/>
          <w:szCs w:val="24"/>
        </w:rPr>
      </w:pPr>
      <w:r w:rsidRPr="00A85F51">
        <w:rPr>
          <w:rFonts w:ascii="Calibri Light" w:eastAsia="Times New Roman" w:hAnsi="Calibri Light" w:cs="Calibri Light"/>
          <w:b/>
          <w:bCs/>
          <w:sz w:val="24"/>
          <w:szCs w:val="24"/>
        </w:rPr>
        <w:t>Moment of Clarity is a new meeting that will be starting Monday, March 16, 2020 at 7pm in Midlothian. It is in Woodlake and the address of the church is 6601 Woodlake Village Parkway.</w:t>
      </w:r>
    </w:p>
    <w:p w14:paraId="005C172E" w14:textId="77777777" w:rsidR="00955EB6" w:rsidRPr="00A85F51" w:rsidRDefault="00955EB6" w:rsidP="00955EB6">
      <w:pPr>
        <w:pStyle w:val="ListParagraph"/>
        <w:numPr>
          <w:ilvl w:val="0"/>
          <w:numId w:val="6"/>
        </w:numPr>
        <w:spacing w:after="0"/>
        <w:rPr>
          <w:rFonts w:ascii="Calibri Light" w:eastAsia="Times New Roman" w:hAnsi="Calibri Light" w:cs="Calibri Light"/>
          <w:b/>
          <w:bCs/>
          <w:sz w:val="24"/>
          <w:szCs w:val="24"/>
        </w:rPr>
      </w:pPr>
      <w:r w:rsidRPr="00A85F51">
        <w:rPr>
          <w:rFonts w:ascii="Calibri Light" w:eastAsia="Times New Roman" w:hAnsi="Calibri Light" w:cs="Calibri Light"/>
          <w:b/>
          <w:bCs/>
          <w:sz w:val="24"/>
          <w:szCs w:val="24"/>
        </w:rPr>
        <w:t>New meeting starting Sunday March 8</w:t>
      </w:r>
      <w:r w:rsidRPr="00A85F51">
        <w:rPr>
          <w:rFonts w:ascii="Calibri Light" w:eastAsia="Times New Roman" w:hAnsi="Calibri Light" w:cs="Calibri Light"/>
          <w:b/>
          <w:bCs/>
          <w:sz w:val="24"/>
          <w:szCs w:val="24"/>
          <w:vertAlign w:val="superscript"/>
        </w:rPr>
        <w:t>th</w:t>
      </w:r>
      <w:r w:rsidRPr="00A85F51">
        <w:rPr>
          <w:rFonts w:ascii="Calibri Light" w:eastAsia="Times New Roman" w:hAnsi="Calibri Light" w:cs="Calibri Light"/>
          <w:b/>
          <w:bCs/>
          <w:sz w:val="24"/>
          <w:szCs w:val="24"/>
        </w:rPr>
        <w:t xml:space="preserve"> @ 7pm. The meeting is located at Holy Comforter Church (in the clubho</w:t>
      </w:r>
      <w:r w:rsidRPr="00A85F51">
        <w:rPr>
          <w:rFonts w:ascii="Calibri Light" w:eastAsia="Times New Roman" w:hAnsi="Calibri Light" w:cs="Calibri Light"/>
          <w:b/>
          <w:bCs/>
          <w:sz w:val="24"/>
          <w:szCs w:val="24"/>
        </w:rPr>
        <w:t>use)</w:t>
      </w:r>
    </w:p>
    <w:p w14:paraId="63001692" w14:textId="2CCAEFBE" w:rsidR="00955EB6" w:rsidRPr="00A85F51" w:rsidRDefault="00955EB6" w:rsidP="00955EB6">
      <w:pPr>
        <w:pStyle w:val="ListParagraph"/>
        <w:numPr>
          <w:ilvl w:val="0"/>
          <w:numId w:val="6"/>
        </w:numPr>
        <w:spacing w:after="0"/>
        <w:rPr>
          <w:rFonts w:ascii="Calibri Light" w:eastAsia="Times New Roman" w:hAnsi="Calibri Light" w:cs="Calibri Light"/>
          <w:b/>
          <w:bCs/>
          <w:sz w:val="24"/>
          <w:szCs w:val="24"/>
        </w:rPr>
      </w:pPr>
      <w:r w:rsidRPr="00A85F51">
        <w:rPr>
          <w:rFonts w:ascii="Calibri Light" w:eastAsia="Times New Roman" w:hAnsi="Calibri Light" w:cs="Calibri Light"/>
          <w:b/>
          <w:bCs/>
          <w:sz w:val="24"/>
          <w:szCs w:val="24"/>
        </w:rPr>
        <w:t>Please announce Wild About Recovery as a commuter meeting Wed 530pm @ Douglas Wilder Library (Virginia Union University)</w:t>
      </w:r>
    </w:p>
    <w:p w14:paraId="05984C2F" w14:textId="524FC4F8" w:rsidR="00955EB6" w:rsidRPr="00A85F51" w:rsidRDefault="00955EB6" w:rsidP="00955EB6">
      <w:pPr>
        <w:pStyle w:val="ListParagraph"/>
        <w:numPr>
          <w:ilvl w:val="0"/>
          <w:numId w:val="6"/>
        </w:numPr>
        <w:spacing w:after="0"/>
        <w:rPr>
          <w:rFonts w:ascii="Calibri Light" w:eastAsia="Times New Roman" w:hAnsi="Calibri Light" w:cs="Calibri Light"/>
          <w:b/>
          <w:bCs/>
          <w:sz w:val="24"/>
          <w:szCs w:val="24"/>
        </w:rPr>
      </w:pPr>
      <w:r w:rsidRPr="00A85F51">
        <w:rPr>
          <w:rFonts w:ascii="Calibri Light" w:eastAsia="Times New Roman" w:hAnsi="Calibri Light" w:cs="Calibri Light"/>
          <w:b/>
          <w:bCs/>
          <w:sz w:val="24"/>
          <w:szCs w:val="24"/>
        </w:rPr>
        <w:t>Living Clean is c</w:t>
      </w:r>
      <w:r w:rsidRPr="00A85F51">
        <w:rPr>
          <w:rFonts w:ascii="Calibri Light" w:eastAsia="Times New Roman" w:hAnsi="Calibri Light" w:cs="Calibri Light"/>
          <w:b/>
          <w:bCs/>
          <w:sz w:val="24"/>
          <w:szCs w:val="24"/>
        </w:rPr>
        <w:t>elebrating our 6</w:t>
      </w:r>
      <w:r w:rsidRPr="00A85F51">
        <w:rPr>
          <w:rFonts w:ascii="Calibri Light" w:eastAsia="Times New Roman" w:hAnsi="Calibri Light" w:cs="Calibri Light"/>
          <w:b/>
          <w:bCs/>
          <w:sz w:val="24"/>
          <w:szCs w:val="24"/>
          <w:vertAlign w:val="superscript"/>
        </w:rPr>
        <w:t>th</w:t>
      </w:r>
      <w:r w:rsidRPr="00A85F51">
        <w:rPr>
          <w:rFonts w:ascii="Calibri Light" w:eastAsia="Times New Roman" w:hAnsi="Calibri Light" w:cs="Calibri Light"/>
          <w:b/>
          <w:bCs/>
          <w:sz w:val="24"/>
          <w:szCs w:val="24"/>
        </w:rPr>
        <w:t xml:space="preserve"> year anniversary as a meeting w/ another “Pasta </w:t>
      </w:r>
      <w:proofErr w:type="spellStart"/>
      <w:r w:rsidRPr="00A85F51">
        <w:rPr>
          <w:rFonts w:ascii="Calibri Light" w:eastAsia="Times New Roman" w:hAnsi="Calibri Light" w:cs="Calibri Light"/>
          <w:b/>
          <w:bCs/>
          <w:sz w:val="24"/>
          <w:szCs w:val="24"/>
        </w:rPr>
        <w:t>Pollooza</w:t>
      </w:r>
      <w:proofErr w:type="spellEnd"/>
      <w:r w:rsidRPr="00A85F51">
        <w:rPr>
          <w:rFonts w:ascii="Calibri Light" w:eastAsia="Times New Roman" w:hAnsi="Calibri Light" w:cs="Calibri Light"/>
          <w:b/>
          <w:bCs/>
          <w:sz w:val="24"/>
          <w:szCs w:val="24"/>
        </w:rPr>
        <w:t>” food &amp; fellowship</w:t>
      </w:r>
      <w:r w:rsidRPr="00A85F51">
        <w:rPr>
          <w:rFonts w:ascii="Calibri Light" w:eastAsia="Times New Roman" w:hAnsi="Calibri Light" w:cs="Calibri Light"/>
          <w:b/>
          <w:bCs/>
          <w:sz w:val="24"/>
          <w:szCs w:val="24"/>
        </w:rPr>
        <w:t xml:space="preserve"> March</w:t>
      </w:r>
      <w:r w:rsidR="00A85F51" w:rsidRPr="00A85F51">
        <w:rPr>
          <w:rFonts w:ascii="Calibri Light" w:eastAsia="Times New Roman" w:hAnsi="Calibri Light" w:cs="Calibri Light"/>
          <w:b/>
          <w:bCs/>
          <w:sz w:val="24"/>
          <w:szCs w:val="24"/>
        </w:rPr>
        <w:t xml:space="preserve"> </w:t>
      </w:r>
      <w:r w:rsidRPr="00A85F51">
        <w:rPr>
          <w:rFonts w:ascii="Calibri Light" w:eastAsia="Times New Roman" w:hAnsi="Calibri Light" w:cs="Calibri Light"/>
          <w:b/>
          <w:bCs/>
          <w:sz w:val="24"/>
          <w:szCs w:val="24"/>
        </w:rPr>
        <w:t>15</w:t>
      </w:r>
      <w:r w:rsidRPr="00A85F51">
        <w:rPr>
          <w:rFonts w:ascii="Calibri Light" w:eastAsia="Times New Roman" w:hAnsi="Calibri Light" w:cs="Calibri Light"/>
          <w:b/>
          <w:bCs/>
          <w:sz w:val="24"/>
          <w:szCs w:val="24"/>
          <w:vertAlign w:val="superscript"/>
        </w:rPr>
        <w:t>th</w:t>
      </w:r>
      <w:r w:rsidRPr="00A85F51">
        <w:rPr>
          <w:rFonts w:ascii="Calibri Light" w:eastAsia="Times New Roman" w:hAnsi="Calibri Light" w:cs="Calibri Light"/>
          <w:b/>
          <w:bCs/>
          <w:sz w:val="24"/>
          <w:szCs w:val="24"/>
        </w:rPr>
        <w:t xml:space="preserve"> @ 5:30pm, 2 speakers @ 7pm.</w:t>
      </w:r>
    </w:p>
    <w:p w14:paraId="733FF990" w14:textId="254F9D88" w:rsidR="00C42AF9" w:rsidRDefault="00C42AF9" w:rsidP="00C42AF9">
      <w:pPr>
        <w:rPr>
          <w:rFonts w:ascii="Calibri Light" w:eastAsia="Times New Roman" w:hAnsi="Calibri Light" w:cs="Calibri Light"/>
          <w:sz w:val="24"/>
          <w:szCs w:val="24"/>
        </w:rPr>
      </w:pPr>
    </w:p>
    <w:p w14:paraId="4046EBDD" w14:textId="77777777" w:rsidR="00955EB6" w:rsidRPr="0027073F" w:rsidRDefault="00955EB6" w:rsidP="00C42AF9">
      <w:pPr>
        <w:rPr>
          <w:rFonts w:asciiTheme="majorHAnsi" w:hAnsiTheme="majorHAnsi" w:cstheme="majorHAnsi"/>
          <w:b/>
          <w:bCs/>
          <w:sz w:val="24"/>
          <w:szCs w:val="24"/>
        </w:rPr>
      </w:pPr>
    </w:p>
    <w:p w14:paraId="4DA913F0" w14:textId="4FDBF6DE" w:rsidR="00C42AF9" w:rsidRPr="0027073F" w:rsidRDefault="00C42AF9" w:rsidP="00C42AF9">
      <w:pPr>
        <w:ind w:left="360"/>
        <w:jc w:val="center"/>
        <w:rPr>
          <w:rFonts w:asciiTheme="majorHAnsi" w:hAnsiTheme="majorHAnsi" w:cstheme="majorHAnsi"/>
          <w:b/>
          <w:bCs/>
          <w:sz w:val="44"/>
          <w:szCs w:val="44"/>
          <w:u w:val="single"/>
        </w:rPr>
      </w:pPr>
      <w:r w:rsidRPr="0027073F">
        <w:rPr>
          <w:rFonts w:asciiTheme="majorHAnsi" w:hAnsiTheme="majorHAnsi" w:cstheme="majorHAnsi"/>
          <w:b/>
          <w:bCs/>
          <w:sz w:val="44"/>
          <w:szCs w:val="44"/>
          <w:u w:val="single"/>
        </w:rPr>
        <w:t>Motions</w:t>
      </w:r>
    </w:p>
    <w:p w14:paraId="200F05FF" w14:textId="77777777" w:rsidR="00955EB6" w:rsidRDefault="00955EB6" w:rsidP="00A85F51">
      <w:pPr>
        <w:ind w:firstLine="720"/>
        <w:rPr>
          <w:rFonts w:ascii="Calibri Light" w:hAnsi="Calibri Light" w:cs="Calibri Light"/>
          <w:b/>
          <w:sz w:val="24"/>
          <w:szCs w:val="24"/>
        </w:rPr>
      </w:pPr>
      <w:bookmarkStart w:id="0" w:name="_Hlk26808274"/>
      <w:r>
        <w:rPr>
          <w:rFonts w:ascii="Calibri Light" w:hAnsi="Calibri Light" w:cs="Calibri Light"/>
          <w:b/>
          <w:sz w:val="24"/>
          <w:szCs w:val="24"/>
        </w:rPr>
        <w:t>Motion #: 3-1-20</w:t>
      </w:r>
    </w:p>
    <w:p w14:paraId="7B65CE5E" w14:textId="77777777" w:rsidR="00955EB6" w:rsidRDefault="00955EB6" w:rsidP="00955EB6">
      <w:pPr>
        <w:rPr>
          <w:rFonts w:ascii="Calibri Light" w:hAnsi="Calibri Light" w:cs="Calibri Light"/>
          <w:b/>
          <w:sz w:val="24"/>
          <w:szCs w:val="24"/>
        </w:rPr>
      </w:pPr>
      <w:r>
        <w:rPr>
          <w:rFonts w:ascii="Calibri Light" w:hAnsi="Calibri Light" w:cs="Calibri Light"/>
          <w:b/>
          <w:sz w:val="24"/>
          <w:szCs w:val="24"/>
        </w:rPr>
        <w:tab/>
        <w:t>Mover: Richelle H.</w:t>
      </w:r>
    </w:p>
    <w:p w14:paraId="0BAAD7F9" w14:textId="77777777" w:rsidR="00955EB6" w:rsidRDefault="00955EB6" w:rsidP="00955EB6">
      <w:pPr>
        <w:rPr>
          <w:rFonts w:ascii="Calibri Light" w:hAnsi="Calibri Light" w:cs="Calibri Light"/>
          <w:b/>
          <w:sz w:val="24"/>
          <w:szCs w:val="24"/>
        </w:rPr>
      </w:pPr>
      <w:r>
        <w:rPr>
          <w:rFonts w:ascii="Calibri Light" w:hAnsi="Calibri Light" w:cs="Calibri Light"/>
          <w:b/>
          <w:sz w:val="24"/>
          <w:szCs w:val="24"/>
        </w:rPr>
        <w:tab/>
        <w:t>Seconder: J.T.</w:t>
      </w:r>
    </w:p>
    <w:p w14:paraId="342C2D9F" w14:textId="77777777" w:rsidR="00955EB6" w:rsidRDefault="00955EB6" w:rsidP="00955EB6">
      <w:pPr>
        <w:ind w:left="720"/>
        <w:rPr>
          <w:rFonts w:ascii="Calibri Light" w:hAnsi="Calibri Light" w:cs="Calibri Light"/>
          <w:b/>
          <w:sz w:val="24"/>
          <w:szCs w:val="24"/>
        </w:rPr>
      </w:pPr>
      <w:r>
        <w:rPr>
          <w:rFonts w:ascii="Calibri Light" w:hAnsi="Calibri Light" w:cs="Calibri Light"/>
          <w:b/>
          <w:sz w:val="24"/>
          <w:szCs w:val="24"/>
        </w:rPr>
        <w:t>Motion: To meet the first Sunday of next month (April 5</w:t>
      </w:r>
      <w:r w:rsidRPr="009E1654">
        <w:rPr>
          <w:rFonts w:ascii="Calibri Light" w:hAnsi="Calibri Light" w:cs="Calibri Light"/>
          <w:b/>
          <w:sz w:val="24"/>
          <w:szCs w:val="24"/>
          <w:vertAlign w:val="superscript"/>
        </w:rPr>
        <w:t>th</w:t>
      </w:r>
      <w:r>
        <w:rPr>
          <w:rFonts w:ascii="Calibri Light" w:hAnsi="Calibri Light" w:cs="Calibri Light"/>
          <w:b/>
          <w:sz w:val="24"/>
          <w:szCs w:val="24"/>
        </w:rPr>
        <w:t xml:space="preserve">), </w:t>
      </w:r>
      <w:proofErr w:type="gramStart"/>
      <w:r>
        <w:rPr>
          <w:rFonts w:ascii="Calibri Light" w:hAnsi="Calibri Light" w:cs="Calibri Light"/>
          <w:b/>
          <w:sz w:val="24"/>
          <w:szCs w:val="24"/>
        </w:rPr>
        <w:t>due to the fact that</w:t>
      </w:r>
      <w:proofErr w:type="gramEnd"/>
      <w:r>
        <w:rPr>
          <w:rFonts w:ascii="Calibri Light" w:hAnsi="Calibri Light" w:cs="Calibri Light"/>
          <w:b/>
          <w:sz w:val="24"/>
          <w:szCs w:val="24"/>
        </w:rPr>
        <w:t xml:space="preserve"> Easter is the 2</w:t>
      </w:r>
      <w:r w:rsidRPr="009E1654">
        <w:rPr>
          <w:rFonts w:ascii="Calibri Light" w:hAnsi="Calibri Light" w:cs="Calibri Light"/>
          <w:b/>
          <w:sz w:val="24"/>
          <w:szCs w:val="24"/>
          <w:vertAlign w:val="superscript"/>
        </w:rPr>
        <w:t>nd</w:t>
      </w:r>
      <w:r>
        <w:rPr>
          <w:rFonts w:ascii="Calibri Light" w:hAnsi="Calibri Light" w:cs="Calibri Light"/>
          <w:b/>
          <w:sz w:val="24"/>
          <w:szCs w:val="24"/>
        </w:rPr>
        <w:t xml:space="preserve"> Sunday and Ocean City MD convention is the 3</w:t>
      </w:r>
      <w:r w:rsidRPr="009E1654">
        <w:rPr>
          <w:rFonts w:ascii="Calibri Light" w:hAnsi="Calibri Light" w:cs="Calibri Light"/>
          <w:b/>
          <w:sz w:val="24"/>
          <w:szCs w:val="24"/>
          <w:vertAlign w:val="superscript"/>
        </w:rPr>
        <w:t>rd</w:t>
      </w:r>
      <w:r>
        <w:rPr>
          <w:rFonts w:ascii="Calibri Light" w:hAnsi="Calibri Light" w:cs="Calibri Light"/>
          <w:b/>
          <w:sz w:val="24"/>
          <w:szCs w:val="24"/>
        </w:rPr>
        <w:t xml:space="preserve"> Sunday.</w:t>
      </w:r>
    </w:p>
    <w:p w14:paraId="1DDEEF27" w14:textId="77777777" w:rsidR="00955EB6" w:rsidRDefault="00955EB6" w:rsidP="00955EB6">
      <w:pPr>
        <w:ind w:left="720"/>
        <w:rPr>
          <w:rFonts w:ascii="Calibri Light" w:hAnsi="Calibri Light" w:cs="Calibri Light"/>
          <w:b/>
          <w:sz w:val="24"/>
          <w:szCs w:val="24"/>
        </w:rPr>
      </w:pPr>
      <w:r>
        <w:rPr>
          <w:rFonts w:ascii="Calibri Light" w:hAnsi="Calibri Light" w:cs="Calibri Light"/>
          <w:b/>
          <w:sz w:val="24"/>
          <w:szCs w:val="24"/>
        </w:rPr>
        <w:t>Intent: Therefore, everyone has an opportunity to attend ASC</w:t>
      </w:r>
    </w:p>
    <w:p w14:paraId="0C895C1A" w14:textId="417B1614" w:rsidR="00955EB6" w:rsidRDefault="00955EB6" w:rsidP="00955EB6">
      <w:pPr>
        <w:ind w:left="720"/>
        <w:rPr>
          <w:rFonts w:ascii="Calibri Light" w:hAnsi="Calibri Light" w:cs="Calibri Light"/>
          <w:b/>
          <w:sz w:val="24"/>
          <w:szCs w:val="24"/>
        </w:rPr>
      </w:pPr>
      <w:r>
        <w:rPr>
          <w:rFonts w:ascii="Calibri Light" w:hAnsi="Calibri Light" w:cs="Calibri Light"/>
          <w:b/>
          <w:sz w:val="24"/>
          <w:szCs w:val="24"/>
        </w:rPr>
        <w:t>Outcome: Motion approved</w:t>
      </w:r>
    </w:p>
    <w:p w14:paraId="2A0AD349" w14:textId="7C585F13" w:rsidR="00897F62" w:rsidRDefault="00897F62" w:rsidP="00955EB6">
      <w:pPr>
        <w:ind w:left="720"/>
        <w:rPr>
          <w:rFonts w:ascii="Calibri Light" w:hAnsi="Calibri Light" w:cs="Calibri Light"/>
          <w:b/>
          <w:sz w:val="24"/>
          <w:szCs w:val="24"/>
        </w:rPr>
      </w:pPr>
    </w:p>
    <w:p w14:paraId="077D8CF1" w14:textId="77777777" w:rsidR="00897F62" w:rsidRPr="00071309" w:rsidRDefault="00897F62" w:rsidP="00897F62">
      <w:pPr>
        <w:ind w:left="3600"/>
        <w:rPr>
          <w:rFonts w:ascii="Calibri Light" w:hAnsi="Calibri Light" w:cs="Calibri Light"/>
          <w:b/>
          <w:sz w:val="24"/>
          <w:szCs w:val="24"/>
          <w:u w:val="single"/>
        </w:rPr>
      </w:pPr>
      <w:r w:rsidRPr="00071309">
        <w:rPr>
          <w:rFonts w:ascii="Calibri Light" w:hAnsi="Calibri Light" w:cs="Calibri Light"/>
          <w:b/>
          <w:sz w:val="24"/>
          <w:szCs w:val="24"/>
        </w:rPr>
        <w:t xml:space="preserve">         </w:t>
      </w:r>
      <w:r w:rsidRPr="00071309">
        <w:rPr>
          <w:rFonts w:ascii="Calibri Light" w:hAnsi="Calibri Light" w:cs="Calibri Light"/>
          <w:b/>
          <w:sz w:val="24"/>
          <w:szCs w:val="24"/>
          <w:u w:val="single"/>
        </w:rPr>
        <w:t>REGIONAL MOTIONS</w:t>
      </w:r>
    </w:p>
    <w:p w14:paraId="7694A0A9" w14:textId="77777777" w:rsidR="00897F62" w:rsidRPr="009E1654" w:rsidRDefault="00897F62" w:rsidP="00897F62">
      <w:pPr>
        <w:shd w:val="clear" w:color="auto" w:fill="FFFFFF"/>
        <w:spacing w:after="0"/>
        <w:ind w:firstLine="72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 xml:space="preserve">Motion # 200-2 </w:t>
      </w:r>
    </w:p>
    <w:p w14:paraId="3EE46C8E" w14:textId="77777777" w:rsidR="00897F62" w:rsidRPr="009E1654" w:rsidRDefault="00897F62" w:rsidP="00897F62">
      <w:pPr>
        <w:shd w:val="clear" w:color="auto" w:fill="FFFFFF"/>
        <w:spacing w:after="0"/>
        <w:ind w:left="72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Motion: To amend policy section 3A to add to the regional secretary duties to maintain orientation packets for the new RCM’S.</w:t>
      </w:r>
    </w:p>
    <w:p w14:paraId="5C25527C" w14:textId="77777777" w:rsidR="00897F62" w:rsidRPr="009E1654" w:rsidRDefault="00897F62" w:rsidP="00897F62">
      <w:pPr>
        <w:shd w:val="clear" w:color="auto" w:fill="FFFFFF"/>
        <w:spacing w:after="0"/>
        <w:ind w:firstLine="72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The Intent: To provide adequate training for new RCM’s.</w:t>
      </w:r>
    </w:p>
    <w:p w14:paraId="1EDA4327" w14:textId="77777777" w:rsidR="00897F62" w:rsidRPr="009E1654" w:rsidRDefault="00897F62" w:rsidP="00897F62">
      <w:pPr>
        <w:shd w:val="clear" w:color="auto" w:fill="FFFFFF"/>
        <w:spacing w:after="0"/>
        <w:ind w:left="1080"/>
        <w:rPr>
          <w:rStyle w:val="m6590779659907827529s1"/>
          <w:rFonts w:ascii="Calibri Light" w:hAnsi="Calibri Light" w:cs="Calibri Light"/>
          <w:b/>
          <w:bCs/>
          <w:color w:val="222222"/>
          <w:sz w:val="24"/>
          <w:szCs w:val="24"/>
        </w:rPr>
      </w:pPr>
    </w:p>
    <w:p w14:paraId="364EFC6C" w14:textId="77777777" w:rsidR="00897F62" w:rsidRPr="009E1654" w:rsidRDefault="00897F62" w:rsidP="00897F62">
      <w:pPr>
        <w:shd w:val="clear" w:color="auto" w:fill="FFFFFF"/>
        <w:spacing w:after="0"/>
        <w:ind w:firstLine="72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 xml:space="preserve">Motion # 200-3 </w:t>
      </w:r>
    </w:p>
    <w:p w14:paraId="0F367921" w14:textId="77777777" w:rsidR="00897F62" w:rsidRPr="009E1654" w:rsidRDefault="00897F62" w:rsidP="00897F62">
      <w:pPr>
        <w:shd w:val="clear" w:color="auto" w:fill="FFFFFF"/>
        <w:spacing w:after="0"/>
        <w:ind w:firstLine="72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 xml:space="preserve">Motion: To increase the budget for the secretary by $50. </w:t>
      </w:r>
    </w:p>
    <w:p w14:paraId="37D19BD0" w14:textId="77777777" w:rsidR="00897F62" w:rsidRPr="009E1654" w:rsidRDefault="00897F62" w:rsidP="00897F62">
      <w:pPr>
        <w:shd w:val="clear" w:color="auto" w:fill="FFFFFF"/>
        <w:spacing w:after="0"/>
        <w:ind w:firstLine="72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Intent: To provide supplement income to print the RCM orientation packets</w:t>
      </w:r>
    </w:p>
    <w:p w14:paraId="7F535692" w14:textId="77777777" w:rsidR="00897F62" w:rsidRPr="009E1654" w:rsidRDefault="00897F62" w:rsidP="00897F62">
      <w:pPr>
        <w:shd w:val="clear" w:color="auto" w:fill="FFFFFF"/>
        <w:spacing w:after="0"/>
        <w:ind w:left="1080"/>
        <w:rPr>
          <w:rStyle w:val="m6590779659907827529s1"/>
          <w:rFonts w:ascii="Calibri Light" w:hAnsi="Calibri Light" w:cs="Calibri Light"/>
          <w:b/>
          <w:bCs/>
          <w:color w:val="222222"/>
          <w:sz w:val="24"/>
          <w:szCs w:val="24"/>
        </w:rPr>
      </w:pPr>
    </w:p>
    <w:p w14:paraId="31307761" w14:textId="77777777" w:rsidR="00897F62" w:rsidRDefault="00897F62" w:rsidP="00897F62">
      <w:pPr>
        <w:shd w:val="clear" w:color="auto" w:fill="FFFFFF"/>
        <w:spacing w:after="0"/>
        <w:ind w:left="1080"/>
        <w:rPr>
          <w:rStyle w:val="m6590779659907827529s1"/>
          <w:rFonts w:ascii="Calibri Light" w:hAnsi="Calibri Light" w:cs="Calibri Light"/>
          <w:b/>
          <w:bCs/>
          <w:color w:val="222222"/>
          <w:sz w:val="24"/>
          <w:szCs w:val="24"/>
        </w:rPr>
      </w:pPr>
    </w:p>
    <w:p w14:paraId="54359F7A" w14:textId="77777777" w:rsidR="00897F62" w:rsidRDefault="00897F62" w:rsidP="00897F62">
      <w:pPr>
        <w:shd w:val="clear" w:color="auto" w:fill="FFFFFF"/>
        <w:spacing w:after="0"/>
        <w:ind w:firstLine="720"/>
        <w:rPr>
          <w:rStyle w:val="m6590779659907827529s1"/>
          <w:rFonts w:ascii="Calibri Light" w:hAnsi="Calibri Light" w:cs="Calibri Light"/>
          <w:b/>
          <w:bCs/>
          <w:color w:val="222222"/>
          <w:sz w:val="24"/>
          <w:szCs w:val="24"/>
        </w:rPr>
      </w:pPr>
    </w:p>
    <w:p w14:paraId="3B2D2157" w14:textId="315CE7CE" w:rsidR="00897F62" w:rsidRPr="009E1654" w:rsidRDefault="00897F62" w:rsidP="00897F62">
      <w:pPr>
        <w:shd w:val="clear" w:color="auto" w:fill="FFFFFF"/>
        <w:spacing w:after="0"/>
        <w:ind w:firstLine="72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lastRenderedPageBreak/>
        <w:t xml:space="preserve">Motion # 201-4 </w:t>
      </w:r>
    </w:p>
    <w:p w14:paraId="0CD5B26C" w14:textId="1889C681" w:rsidR="0027073F" w:rsidRDefault="00897F62" w:rsidP="00FD05EA">
      <w:pPr>
        <w:ind w:left="72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Motion: To increase the policy chair printing budget to $600 and decrease the travel budget to $300. Intent: To be able to have adequate stock of policy manuals.</w:t>
      </w:r>
    </w:p>
    <w:p w14:paraId="78911056" w14:textId="77777777" w:rsidR="003E5F19" w:rsidRPr="00FD05EA" w:rsidRDefault="003E5F19" w:rsidP="00FD05EA">
      <w:pPr>
        <w:ind w:left="720"/>
        <w:rPr>
          <w:rFonts w:ascii="Calibri Light" w:hAnsi="Calibri Light" w:cs="Calibri Light"/>
          <w:b/>
          <w:sz w:val="24"/>
          <w:szCs w:val="24"/>
        </w:rPr>
      </w:pPr>
      <w:bookmarkStart w:id="1" w:name="_GoBack"/>
      <w:bookmarkEnd w:id="1"/>
    </w:p>
    <w:p w14:paraId="0D5F28D4" w14:textId="1DFF9D31" w:rsidR="0027073F" w:rsidRPr="0027073F" w:rsidRDefault="0027073F" w:rsidP="0027073F">
      <w:pPr>
        <w:ind w:left="720"/>
        <w:jc w:val="center"/>
        <w:rPr>
          <w:rFonts w:ascii="Calibri Light" w:hAnsi="Calibri Light" w:cs="Calibri Light"/>
          <w:b/>
          <w:bCs/>
          <w:sz w:val="44"/>
          <w:szCs w:val="44"/>
          <w:u w:val="single"/>
        </w:rPr>
      </w:pPr>
      <w:r w:rsidRPr="0027073F">
        <w:rPr>
          <w:rFonts w:ascii="Calibri Light" w:hAnsi="Calibri Light" w:cs="Calibri Light"/>
          <w:b/>
          <w:bCs/>
          <w:sz w:val="44"/>
          <w:szCs w:val="44"/>
          <w:u w:val="single"/>
        </w:rPr>
        <w:t>Elections</w:t>
      </w:r>
    </w:p>
    <w:p w14:paraId="26889335" w14:textId="48142B6F" w:rsidR="0027073F" w:rsidRPr="0027073F" w:rsidRDefault="0027073F" w:rsidP="0027073F">
      <w:pPr>
        <w:ind w:left="720"/>
        <w:rPr>
          <w:rFonts w:ascii="Calibri Light" w:hAnsi="Calibri Light" w:cs="Calibri Light"/>
          <w:b/>
          <w:bCs/>
          <w:sz w:val="24"/>
          <w:szCs w:val="24"/>
        </w:rPr>
      </w:pPr>
      <w:r w:rsidRPr="0027073F">
        <w:rPr>
          <w:rFonts w:ascii="Calibri Light" w:hAnsi="Calibri Light" w:cs="Calibri Light"/>
          <w:b/>
          <w:bCs/>
          <w:sz w:val="24"/>
          <w:szCs w:val="24"/>
        </w:rPr>
        <w:t>Please bring nominations for RCM and Vice Treasurer. Qualifications and responsibilities are outlined below.</w:t>
      </w:r>
    </w:p>
    <w:p w14:paraId="4949427D" w14:textId="6D5D5298" w:rsidR="0027073F" w:rsidRPr="0027073F" w:rsidRDefault="00A85F51" w:rsidP="0027073F">
      <w:pPr>
        <w:ind w:left="720"/>
        <w:rPr>
          <w:b/>
          <w:bCs/>
        </w:rPr>
      </w:pPr>
      <w:r>
        <w:rPr>
          <w:b/>
          <w:bCs/>
        </w:rPr>
        <w:t>***</w:t>
      </w:r>
      <w:r w:rsidR="0027073F" w:rsidRPr="0027073F">
        <w:rPr>
          <w:b/>
          <w:bCs/>
        </w:rPr>
        <w:t>Regional Committee Member Qualifications: 1) Suggested three years clean time 2) Has the willingness, time and resources to serve 3) Experience as RCM Alternate or GSR 4) Working knowledge of the Twelve Steps, Traditions, and Concepts of NA l)</w:t>
      </w:r>
    </w:p>
    <w:p w14:paraId="1A8883A3" w14:textId="6CCD71D4" w:rsidR="0027073F" w:rsidRDefault="0027073F" w:rsidP="0027073F">
      <w:pPr>
        <w:ind w:left="720"/>
        <w:rPr>
          <w:b/>
          <w:bCs/>
        </w:rPr>
      </w:pPr>
      <w:r w:rsidRPr="0027073F">
        <w:rPr>
          <w:b/>
          <w:bCs/>
        </w:rPr>
        <w:t>Regional Committee Member Responsibilities: 1) Gives written and verbal report at ASC 2) Attends all Regional Service Conferences 3) Updated meeting lists information with CARSC 4) Makes report on RSC motions, votes, and activities and communicates them with the ASC 5) Takes NDANA contribution to the CARSC if NDANA Treasurer doesn’t mail it directly to region 6) Keeps ASC informed of activities going on in other Area’s in the Central Atlantic Region, and informs the RSC of activities in NDANA 7) Helps RCM Alternate get acquainted with duties and responsibilities of the position</w:t>
      </w:r>
    </w:p>
    <w:p w14:paraId="6F1ACFE2" w14:textId="77777777" w:rsidR="00A85F51" w:rsidRPr="00A85F51" w:rsidRDefault="00A85F51" w:rsidP="00A85F51">
      <w:pPr>
        <w:ind w:left="720"/>
        <w:rPr>
          <w:b/>
          <w:bCs/>
        </w:rPr>
      </w:pPr>
      <w:r w:rsidRPr="00A85F51">
        <w:rPr>
          <w:b/>
          <w:bCs/>
        </w:rPr>
        <w:t>***Policy Committee Chairperson Qualifications 1) Suggested 2 years clean time 2) Has the willingness, time and resources to serve 3) Working knowledge of the Twelve Steps, Traditions and Concepts of NA 4) Previous experience serving on the Policy Committee</w:t>
      </w:r>
    </w:p>
    <w:p w14:paraId="6338859A" w14:textId="6FEB29E7" w:rsidR="00A85F51" w:rsidRPr="00A85F51" w:rsidRDefault="00A85F51" w:rsidP="00FD05EA">
      <w:pPr>
        <w:ind w:left="720"/>
        <w:rPr>
          <w:b/>
          <w:bCs/>
        </w:rPr>
      </w:pPr>
      <w:r w:rsidRPr="00A85F51">
        <w:rPr>
          <w:b/>
          <w:bCs/>
        </w:rPr>
        <w:t>Policy Committee Chairperson Responsibilities 1) Gives verbal and written report at ASC and if unable to attend the ASC sends someone - preferably a committee member - to the ASC with one 2) Advises ASC participants on NDANA policy 3) The Policy committee will convene at 3pm before ASC each month. Anyone wishing to discuss possible motions for submission to the ASC are invited to attend this meeting or if any GSRs or GSR Alt.’s or others wanting to learn more about ASC policy or procedures are also invited to attend these meetings 4) Receives “New Business” motions from ASC participants during the ASC meeting and reviews them for clarity and affected Policy 5) The NDANA Policy Committee funds may also be used to hold policy</w:t>
      </w:r>
    </w:p>
    <w:p w14:paraId="2C4A506A" w14:textId="72638B7D" w:rsidR="00A85F51" w:rsidRPr="00A85F51" w:rsidRDefault="00A85F51" w:rsidP="00FD05EA">
      <w:pPr>
        <w:ind w:left="720"/>
        <w:rPr>
          <w:b/>
          <w:bCs/>
        </w:rPr>
      </w:pPr>
      <w:r w:rsidRPr="00A85F51">
        <w:rPr>
          <w:b/>
          <w:bCs/>
        </w:rPr>
        <w:t>*** Outreach Committee Chairperson Qualifications 1) Suggested 2 years clean time 2) Has the willingness, time and resources to serve 3) Working knowledge of the Twelve Steps, Traditions and Concepts of NA 4) Previous experience serving on the Outreach committee</w:t>
      </w:r>
    </w:p>
    <w:p w14:paraId="11FD0DCB" w14:textId="0D6EE568" w:rsidR="00A85F51" w:rsidRPr="00FD05EA" w:rsidRDefault="00A85F51" w:rsidP="00FD05EA">
      <w:pPr>
        <w:ind w:left="720"/>
        <w:rPr>
          <w:b/>
          <w:bCs/>
        </w:rPr>
      </w:pPr>
      <w:r w:rsidRPr="00A85F51">
        <w:rPr>
          <w:b/>
          <w:bCs/>
        </w:rPr>
        <w:t>Outreach Committee Chairperson Responsibilities 1) Gives verbal and written report at ASC and if unable to attend ASC sends someone - preferably a committee member - to ASC with one 2) Organizes, sets time, and leads committee meetings 3) Oversees the management of the Outreach committee budget 4) Becomes knowledgeable of procedures and policies outlined in the Outreach Handbook printed by WSO 5) Is responsible for contacting or organizing the contact for new groups and dispensing the New Group Starter Kits</w:t>
      </w:r>
    </w:p>
    <w:p w14:paraId="6647DE0F" w14:textId="77777777" w:rsidR="0027073F" w:rsidRDefault="0027073F" w:rsidP="0027073F">
      <w:pPr>
        <w:tabs>
          <w:tab w:val="left" w:pos="720"/>
          <w:tab w:val="left" w:pos="2770"/>
        </w:tabs>
        <w:spacing w:line="240" w:lineRule="auto"/>
        <w:ind w:left="720"/>
        <w:rPr>
          <w:rFonts w:ascii="Calibri Light" w:hAnsi="Calibri Light" w:cs="Calibri Light"/>
          <w:b/>
          <w:sz w:val="24"/>
          <w:szCs w:val="24"/>
        </w:rPr>
      </w:pPr>
    </w:p>
    <w:bookmarkEnd w:id="0"/>
    <w:p w14:paraId="464F3DFC" w14:textId="39B9A5FF" w:rsidR="00895007" w:rsidRPr="00895007" w:rsidRDefault="0027073F" w:rsidP="00895007">
      <w:pPr>
        <w:tabs>
          <w:tab w:val="left" w:pos="720"/>
          <w:tab w:val="left" w:pos="2770"/>
        </w:tabs>
        <w:spacing w:line="240" w:lineRule="auto"/>
        <w:jc w:val="center"/>
        <w:rPr>
          <w:rFonts w:ascii="Calibri Light" w:hAnsi="Calibri Light" w:cs="Calibri Light"/>
          <w:b/>
          <w:sz w:val="44"/>
          <w:szCs w:val="44"/>
          <w:u w:val="single"/>
        </w:rPr>
      </w:pPr>
      <w:r w:rsidRPr="0027073F">
        <w:rPr>
          <w:rFonts w:ascii="Calibri Light" w:hAnsi="Calibri Light" w:cs="Calibri Light"/>
          <w:b/>
          <w:sz w:val="44"/>
          <w:szCs w:val="44"/>
          <w:u w:val="single"/>
        </w:rPr>
        <w:t>Celebrations</w:t>
      </w:r>
      <w:r>
        <w:rPr>
          <w:rFonts w:ascii="Calibri Light" w:hAnsi="Calibri Light" w:cs="Calibri Light"/>
          <w:b/>
          <w:sz w:val="44"/>
          <w:szCs w:val="44"/>
          <w:u w:val="single"/>
        </w:rPr>
        <w:t>!!</w:t>
      </w:r>
    </w:p>
    <w:p w14:paraId="449A8435" w14:textId="1F419E8B" w:rsidR="00C42AF9" w:rsidRDefault="00A85F51" w:rsidP="00A85F51">
      <w:pPr>
        <w:pStyle w:val="ListParagraph"/>
        <w:numPr>
          <w:ilvl w:val="0"/>
          <w:numId w:val="9"/>
        </w:numPr>
        <w:rPr>
          <w:rFonts w:asciiTheme="majorHAnsi" w:hAnsiTheme="majorHAnsi" w:cstheme="majorHAnsi"/>
          <w:b/>
          <w:bCs/>
          <w:sz w:val="24"/>
          <w:szCs w:val="24"/>
        </w:rPr>
      </w:pPr>
      <w:r>
        <w:rPr>
          <w:rFonts w:asciiTheme="majorHAnsi" w:hAnsiTheme="majorHAnsi" w:cstheme="majorHAnsi"/>
          <w:b/>
          <w:bCs/>
          <w:sz w:val="24"/>
          <w:szCs w:val="24"/>
        </w:rPr>
        <w:t>Matt M celebrates 3 years on March 9</w:t>
      </w:r>
      <w:r w:rsidRPr="00A85F51">
        <w:rPr>
          <w:rFonts w:asciiTheme="majorHAnsi" w:hAnsiTheme="majorHAnsi" w:cstheme="majorHAnsi"/>
          <w:b/>
          <w:bCs/>
          <w:sz w:val="24"/>
          <w:szCs w:val="24"/>
          <w:vertAlign w:val="superscript"/>
        </w:rPr>
        <w:t>th</w:t>
      </w:r>
      <w:r>
        <w:rPr>
          <w:rFonts w:asciiTheme="majorHAnsi" w:hAnsiTheme="majorHAnsi" w:cstheme="majorHAnsi"/>
          <w:b/>
          <w:bCs/>
          <w:sz w:val="24"/>
          <w:szCs w:val="24"/>
        </w:rPr>
        <w:t xml:space="preserve"> at MONA</w:t>
      </w:r>
    </w:p>
    <w:p w14:paraId="336BFD09" w14:textId="66695F1E" w:rsidR="00A85F51" w:rsidRDefault="00A85F51" w:rsidP="00A85F51">
      <w:pPr>
        <w:pStyle w:val="ListParagraph"/>
        <w:numPr>
          <w:ilvl w:val="0"/>
          <w:numId w:val="9"/>
        </w:numPr>
        <w:rPr>
          <w:rFonts w:asciiTheme="majorHAnsi" w:hAnsiTheme="majorHAnsi" w:cstheme="majorHAnsi"/>
          <w:b/>
          <w:bCs/>
          <w:sz w:val="24"/>
          <w:szCs w:val="24"/>
        </w:rPr>
      </w:pPr>
      <w:r>
        <w:rPr>
          <w:rFonts w:asciiTheme="majorHAnsi" w:hAnsiTheme="majorHAnsi" w:cstheme="majorHAnsi"/>
          <w:b/>
          <w:bCs/>
          <w:sz w:val="24"/>
          <w:szCs w:val="24"/>
        </w:rPr>
        <w:t>David celebrates 8 years on March 12</w:t>
      </w:r>
      <w:r w:rsidRPr="00A85F51">
        <w:rPr>
          <w:rFonts w:asciiTheme="majorHAnsi" w:hAnsiTheme="majorHAnsi" w:cstheme="majorHAnsi"/>
          <w:b/>
          <w:bCs/>
          <w:sz w:val="24"/>
          <w:szCs w:val="24"/>
          <w:vertAlign w:val="superscript"/>
        </w:rPr>
        <w:t>th</w:t>
      </w:r>
      <w:r>
        <w:rPr>
          <w:rFonts w:asciiTheme="majorHAnsi" w:hAnsiTheme="majorHAnsi" w:cstheme="majorHAnsi"/>
          <w:b/>
          <w:bCs/>
          <w:sz w:val="24"/>
          <w:szCs w:val="24"/>
        </w:rPr>
        <w:t xml:space="preserve"> at Crossroads</w:t>
      </w:r>
    </w:p>
    <w:p w14:paraId="1E27D48E" w14:textId="43DCAF2B" w:rsidR="00A85F51" w:rsidRDefault="00A85F51" w:rsidP="00A85F51">
      <w:pPr>
        <w:pStyle w:val="ListParagraph"/>
        <w:numPr>
          <w:ilvl w:val="0"/>
          <w:numId w:val="9"/>
        </w:numPr>
        <w:rPr>
          <w:rFonts w:asciiTheme="majorHAnsi" w:hAnsiTheme="majorHAnsi" w:cstheme="majorHAnsi"/>
          <w:b/>
          <w:bCs/>
          <w:sz w:val="24"/>
          <w:szCs w:val="24"/>
        </w:rPr>
      </w:pPr>
      <w:r>
        <w:rPr>
          <w:rFonts w:asciiTheme="majorHAnsi" w:hAnsiTheme="majorHAnsi" w:cstheme="majorHAnsi"/>
          <w:b/>
          <w:bCs/>
          <w:sz w:val="24"/>
          <w:szCs w:val="24"/>
        </w:rPr>
        <w:t>Tina S celebrates 7 years on March 21</w:t>
      </w:r>
      <w:r w:rsidRPr="00A85F51">
        <w:rPr>
          <w:rFonts w:asciiTheme="majorHAnsi" w:hAnsiTheme="majorHAnsi" w:cstheme="majorHAnsi"/>
          <w:b/>
          <w:bCs/>
          <w:sz w:val="24"/>
          <w:szCs w:val="24"/>
          <w:vertAlign w:val="superscript"/>
        </w:rPr>
        <w:t>st</w:t>
      </w:r>
      <w:r>
        <w:rPr>
          <w:rFonts w:asciiTheme="majorHAnsi" w:hAnsiTheme="majorHAnsi" w:cstheme="majorHAnsi"/>
          <w:b/>
          <w:bCs/>
          <w:sz w:val="24"/>
          <w:szCs w:val="24"/>
        </w:rPr>
        <w:t xml:space="preserve"> at Spiritual Connection</w:t>
      </w:r>
    </w:p>
    <w:p w14:paraId="2C1B79F7" w14:textId="7372FE80" w:rsidR="00A85F51" w:rsidRDefault="00A85F51" w:rsidP="00A85F51">
      <w:pPr>
        <w:pStyle w:val="ListParagraph"/>
        <w:numPr>
          <w:ilvl w:val="0"/>
          <w:numId w:val="9"/>
        </w:numPr>
        <w:rPr>
          <w:rFonts w:asciiTheme="majorHAnsi" w:hAnsiTheme="majorHAnsi" w:cstheme="majorHAnsi"/>
          <w:b/>
          <w:bCs/>
          <w:sz w:val="24"/>
          <w:szCs w:val="24"/>
        </w:rPr>
      </w:pPr>
      <w:r>
        <w:rPr>
          <w:rFonts w:asciiTheme="majorHAnsi" w:hAnsiTheme="majorHAnsi" w:cstheme="majorHAnsi"/>
          <w:b/>
          <w:bCs/>
          <w:sz w:val="24"/>
          <w:szCs w:val="24"/>
        </w:rPr>
        <w:t>Nancy celebrates 1 year on March 21</w:t>
      </w:r>
      <w:r w:rsidRPr="00A85F51">
        <w:rPr>
          <w:rFonts w:asciiTheme="majorHAnsi" w:hAnsiTheme="majorHAnsi" w:cstheme="majorHAnsi"/>
          <w:b/>
          <w:bCs/>
          <w:sz w:val="24"/>
          <w:szCs w:val="24"/>
          <w:vertAlign w:val="superscript"/>
        </w:rPr>
        <w:t>st</w:t>
      </w:r>
      <w:r>
        <w:rPr>
          <w:rFonts w:asciiTheme="majorHAnsi" w:hAnsiTheme="majorHAnsi" w:cstheme="majorHAnsi"/>
          <w:b/>
          <w:bCs/>
          <w:sz w:val="24"/>
          <w:szCs w:val="24"/>
        </w:rPr>
        <w:t xml:space="preserve"> Gifts of Recovery</w:t>
      </w:r>
    </w:p>
    <w:p w14:paraId="1D9A7754" w14:textId="7CA2F1B6" w:rsidR="00A85F51" w:rsidRDefault="00A85F51" w:rsidP="00A85F51">
      <w:pPr>
        <w:pStyle w:val="ListParagraph"/>
        <w:numPr>
          <w:ilvl w:val="0"/>
          <w:numId w:val="9"/>
        </w:numPr>
        <w:rPr>
          <w:rFonts w:asciiTheme="majorHAnsi" w:hAnsiTheme="majorHAnsi" w:cstheme="majorHAnsi"/>
          <w:b/>
          <w:bCs/>
          <w:sz w:val="24"/>
          <w:szCs w:val="24"/>
        </w:rPr>
      </w:pPr>
      <w:r>
        <w:rPr>
          <w:rFonts w:asciiTheme="majorHAnsi" w:hAnsiTheme="majorHAnsi" w:cstheme="majorHAnsi"/>
          <w:b/>
          <w:bCs/>
          <w:sz w:val="24"/>
          <w:szCs w:val="24"/>
        </w:rPr>
        <w:t>Orion celebrates 1 year on March 31</w:t>
      </w:r>
      <w:r w:rsidRPr="00A85F51">
        <w:rPr>
          <w:rFonts w:asciiTheme="majorHAnsi" w:hAnsiTheme="majorHAnsi" w:cstheme="majorHAnsi"/>
          <w:b/>
          <w:bCs/>
          <w:sz w:val="24"/>
          <w:szCs w:val="24"/>
          <w:vertAlign w:val="superscript"/>
        </w:rPr>
        <w:t>st</w:t>
      </w:r>
      <w:r>
        <w:rPr>
          <w:rFonts w:asciiTheme="majorHAnsi" w:hAnsiTheme="majorHAnsi" w:cstheme="majorHAnsi"/>
          <w:b/>
          <w:bCs/>
          <w:sz w:val="24"/>
          <w:szCs w:val="24"/>
        </w:rPr>
        <w:t xml:space="preserve"> at Keep coming back</w:t>
      </w:r>
    </w:p>
    <w:p w14:paraId="136B87B3" w14:textId="22C13E6C" w:rsidR="00A85F51" w:rsidRDefault="00A85F51" w:rsidP="00A85F51">
      <w:pPr>
        <w:pStyle w:val="ListParagraph"/>
        <w:numPr>
          <w:ilvl w:val="0"/>
          <w:numId w:val="9"/>
        </w:numPr>
        <w:rPr>
          <w:rFonts w:asciiTheme="majorHAnsi" w:hAnsiTheme="majorHAnsi" w:cstheme="majorHAnsi"/>
          <w:b/>
          <w:bCs/>
          <w:sz w:val="24"/>
          <w:szCs w:val="24"/>
        </w:rPr>
      </w:pPr>
      <w:r>
        <w:rPr>
          <w:rFonts w:asciiTheme="majorHAnsi" w:hAnsiTheme="majorHAnsi" w:cstheme="majorHAnsi"/>
          <w:b/>
          <w:bCs/>
          <w:sz w:val="24"/>
          <w:szCs w:val="24"/>
        </w:rPr>
        <w:t>Jesse B celebrates 4 years on April 2</w:t>
      </w:r>
      <w:r w:rsidRPr="00A85F51">
        <w:rPr>
          <w:rFonts w:asciiTheme="majorHAnsi" w:hAnsiTheme="majorHAnsi" w:cstheme="majorHAnsi"/>
          <w:b/>
          <w:bCs/>
          <w:sz w:val="24"/>
          <w:szCs w:val="24"/>
          <w:vertAlign w:val="superscript"/>
        </w:rPr>
        <w:t>nd</w:t>
      </w:r>
      <w:r>
        <w:rPr>
          <w:rFonts w:asciiTheme="majorHAnsi" w:hAnsiTheme="majorHAnsi" w:cstheme="majorHAnsi"/>
          <w:b/>
          <w:bCs/>
          <w:sz w:val="24"/>
          <w:szCs w:val="24"/>
        </w:rPr>
        <w:t xml:space="preserve"> at High hopes</w:t>
      </w:r>
    </w:p>
    <w:p w14:paraId="6A847838" w14:textId="1EE8CC8E" w:rsidR="00A85F51" w:rsidRPr="00A85F51" w:rsidRDefault="00A85F51" w:rsidP="00A85F51">
      <w:pPr>
        <w:pStyle w:val="ListParagraph"/>
        <w:numPr>
          <w:ilvl w:val="0"/>
          <w:numId w:val="9"/>
        </w:numPr>
        <w:rPr>
          <w:rFonts w:asciiTheme="majorHAnsi" w:hAnsiTheme="majorHAnsi" w:cstheme="majorHAnsi"/>
          <w:b/>
          <w:bCs/>
          <w:sz w:val="24"/>
          <w:szCs w:val="24"/>
        </w:rPr>
      </w:pPr>
      <w:r>
        <w:rPr>
          <w:rFonts w:asciiTheme="majorHAnsi" w:hAnsiTheme="majorHAnsi" w:cstheme="majorHAnsi"/>
          <w:b/>
          <w:bCs/>
          <w:sz w:val="24"/>
          <w:szCs w:val="24"/>
        </w:rPr>
        <w:t>Zac &amp; Jen both celebrate multiples years on April 2</w:t>
      </w:r>
      <w:r w:rsidRPr="00A85F51">
        <w:rPr>
          <w:rFonts w:asciiTheme="majorHAnsi" w:hAnsiTheme="majorHAnsi" w:cstheme="majorHAnsi"/>
          <w:b/>
          <w:bCs/>
          <w:sz w:val="24"/>
          <w:szCs w:val="24"/>
          <w:vertAlign w:val="superscript"/>
        </w:rPr>
        <w:t>nd</w:t>
      </w:r>
      <w:r>
        <w:rPr>
          <w:rFonts w:asciiTheme="majorHAnsi" w:hAnsiTheme="majorHAnsi" w:cstheme="majorHAnsi"/>
          <w:b/>
          <w:bCs/>
          <w:sz w:val="24"/>
          <w:szCs w:val="24"/>
        </w:rPr>
        <w:t xml:space="preserve"> at Together we can</w:t>
      </w:r>
    </w:p>
    <w:sectPr w:rsidR="00A85F51" w:rsidRPr="00A8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109D6"/>
    <w:multiLevelType w:val="hybridMultilevel"/>
    <w:tmpl w:val="1DE654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AA5595"/>
    <w:multiLevelType w:val="hybridMultilevel"/>
    <w:tmpl w:val="110E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068E9"/>
    <w:multiLevelType w:val="hybridMultilevel"/>
    <w:tmpl w:val="1004B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B080C"/>
    <w:multiLevelType w:val="hybridMultilevel"/>
    <w:tmpl w:val="7228C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EDB4EFF"/>
    <w:multiLevelType w:val="hybridMultilevel"/>
    <w:tmpl w:val="A1B08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B46201A"/>
    <w:multiLevelType w:val="hybridMultilevel"/>
    <w:tmpl w:val="596E6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E1176"/>
    <w:multiLevelType w:val="hybridMultilevel"/>
    <w:tmpl w:val="FD7043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ACF2CD6"/>
    <w:multiLevelType w:val="hybridMultilevel"/>
    <w:tmpl w:val="9AC2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D34D78"/>
    <w:multiLevelType w:val="hybridMultilevel"/>
    <w:tmpl w:val="6EF4E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1"/>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F9"/>
    <w:rsid w:val="0027073F"/>
    <w:rsid w:val="003C1C7C"/>
    <w:rsid w:val="003E5F19"/>
    <w:rsid w:val="00722362"/>
    <w:rsid w:val="00895007"/>
    <w:rsid w:val="00897F62"/>
    <w:rsid w:val="00955EB6"/>
    <w:rsid w:val="00A85F51"/>
    <w:rsid w:val="00C42AF9"/>
    <w:rsid w:val="00D62241"/>
    <w:rsid w:val="00FD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B12E"/>
  <w15:chartTrackingRefBased/>
  <w15:docId w15:val="{BBF9A436-52A9-4144-8CB6-6BD6B047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F9"/>
    <w:pPr>
      <w:ind w:left="720"/>
      <w:contextualSpacing/>
    </w:pPr>
  </w:style>
  <w:style w:type="character" w:customStyle="1" w:styleId="m6590779659907827529s1">
    <w:name w:val="m_6590779659907827529s1"/>
    <w:basedOn w:val="DefaultParagraphFont"/>
    <w:rsid w:val="0089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Maynard</dc:creator>
  <cp:keywords/>
  <dc:description/>
  <cp:lastModifiedBy>Jenny Maynard</cp:lastModifiedBy>
  <cp:revision>5</cp:revision>
  <dcterms:created xsi:type="dcterms:W3CDTF">2020-03-22T18:20:00Z</dcterms:created>
  <dcterms:modified xsi:type="dcterms:W3CDTF">2020-03-22T18:23:00Z</dcterms:modified>
</cp:coreProperties>
</file>